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05D4E" w14:textId="77777777" w:rsidR="00D54A98" w:rsidRDefault="00D54A98" w:rsidP="00D54A98">
      <w:pPr>
        <w:pStyle w:val="1"/>
        <w:rPr>
          <w:rFonts w:eastAsiaTheme="minorEastAsia"/>
        </w:rPr>
      </w:pPr>
      <w:bookmarkStart w:id="0" w:name="sub_11306"/>
      <w:r>
        <w:rPr>
          <w:rFonts w:eastAsiaTheme="minorEastAsia"/>
        </w:rPr>
        <w:t>Заведующий кафедрой</w:t>
      </w:r>
    </w:p>
    <w:bookmarkEnd w:id="0"/>
    <w:p w14:paraId="1BE85799" w14:textId="77777777" w:rsidR="00D54A98" w:rsidRDefault="00D54A98" w:rsidP="00D54A98"/>
    <w:p w14:paraId="3B754F64" w14:textId="77777777" w:rsidR="00D54A98" w:rsidRDefault="00D54A98" w:rsidP="00D54A98">
      <w:r>
        <w:rPr>
          <w:rStyle w:val="a3"/>
          <w:bCs/>
          <w:color w:val="000000"/>
          <w14:textFill>
            <w14:solidFill>
              <w14:srgbClr w14:val="000000"/>
            </w14:solidFill>
          </w14:textFill>
        </w:rPr>
        <w:t>Должностные обязанности</w:t>
      </w:r>
      <w:r>
        <w:t xml:space="preserve">. 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контроль за ознакомительной,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w:t>
      </w:r>
      <w:r>
        <w:lastRenderedPageBreak/>
        <w:t>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14:paraId="1E737BC2" w14:textId="77777777" w:rsidR="00D54A98" w:rsidRDefault="00D54A98" w:rsidP="00D54A98">
      <w:r>
        <w:rPr>
          <w:rStyle w:val="a3"/>
          <w:bCs/>
          <w:color w:val="000000"/>
          <w14:textFill>
            <w14:solidFill>
              <w14:srgbClr w14:val="000000"/>
            </w14:solidFill>
          </w14:textFill>
        </w:rPr>
        <w:t>Должен знать</w:t>
      </w:r>
      <w: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w:t>
      </w:r>
      <w:hyperlink r:id="rId4" w:history="1">
        <w:r>
          <w:rPr>
            <w:rStyle w:val="a4"/>
            <w:color w:val="000000"/>
          </w:rPr>
          <w:t>административного</w:t>
        </w:r>
      </w:hyperlink>
      <w:r>
        <w:t xml:space="preserve">, </w:t>
      </w:r>
      <w:hyperlink r:id="rId5" w:history="1">
        <w:r>
          <w:rPr>
            <w:rStyle w:val="a4"/>
            <w:color w:val="000000"/>
          </w:rPr>
          <w:t>трудового законодательства</w:t>
        </w:r>
      </w:hyperlink>
      <w:r>
        <w:t>; требования к работе на персональных компьютерах, иных электронно-цифровых устройствах; правила по охране труда и пожарной безопасности.</w:t>
      </w:r>
    </w:p>
    <w:p w14:paraId="4F5F7F71" w14:textId="77777777" w:rsidR="00D54A98" w:rsidRDefault="00D54A98" w:rsidP="00D54A98">
      <w:r>
        <w:rPr>
          <w:rStyle w:val="a3"/>
          <w:bCs/>
          <w:color w:val="000000"/>
          <w14:textFill>
            <w14:solidFill>
              <w14:srgbClr w14:val="000000"/>
            </w14:solidFill>
          </w14:textFill>
        </w:rPr>
        <w:t xml:space="preserve">Требования к квалификации. </w:t>
      </w:r>
      <w:r>
        <w:t>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14:paraId="1DA8F436" w14:textId="77777777" w:rsidR="00D54A98" w:rsidRDefault="00D54A98" w:rsidP="00D54A98"/>
    <w:p w14:paraId="071C3B4D" w14:textId="77777777" w:rsidR="00F7601B" w:rsidRDefault="00D54A98">
      <w:bookmarkStart w:id="1" w:name="_GoBack"/>
      <w:bookmarkEnd w:id="1"/>
    </w:p>
    <w:sectPr w:rsidR="00F76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03D"/>
    <w:rsid w:val="001A003D"/>
    <w:rsid w:val="00271DB0"/>
    <w:rsid w:val="009418D6"/>
    <w:rsid w:val="00D54A98"/>
    <w:rsid w:val="00E0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E903E31-F4B3-4284-A1CB-E227B28B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right"/>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A98"/>
    <w:pPr>
      <w:widowControl w:val="0"/>
      <w:autoSpaceDE w:val="0"/>
      <w:autoSpaceDN w:val="0"/>
      <w:adjustRightInd w:val="0"/>
      <w:spacing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54A98"/>
    <w:pPr>
      <w:spacing w:before="108" w:after="108"/>
      <w:ind w:firstLine="0"/>
      <w:jc w:val="center"/>
      <w:outlineLvl w:val="0"/>
    </w:pPr>
    <w:rPr>
      <w:rFonts w:eastAsia="Times New Roman"/>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4A98"/>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D54A98"/>
    <w:rPr>
      <w:b/>
      <w:bCs w:val="0"/>
      <w:color w:val="26282F"/>
      <w14:textFill>
        <w14:solidFill>
          <w14:srgbClr w14:val="000000"/>
        </w14:solidFill>
      </w14:textFill>
    </w:rPr>
  </w:style>
  <w:style w:type="character" w:customStyle="1" w:styleId="a4">
    <w:name w:val="Гипертекстовая ссылка"/>
    <w:basedOn w:val="a3"/>
    <w:uiPriority w:val="99"/>
    <w:rsid w:val="00D54A98"/>
    <w:rPr>
      <w:rFonts w:ascii="Times New Roman" w:hAnsi="Times New Roman" w:cs="Times New Roman" w:hint="default"/>
      <w:b w:val="0"/>
      <w:bCs w:val="0"/>
      <w:color w:val="106BBE"/>
      <w14:textFill>
        <w14:solidFill>
          <w14:srgbClr w14:val="000000"/>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97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vo.garant.ru/document/redirect/12125268/5" TargetMode="External"/><Relationship Id="rId4" Type="http://schemas.openxmlformats.org/officeDocument/2006/relationships/hyperlink" Target="http://ivo.garant.ru/document/redirect/12125267/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5398</Characters>
  <Application>Microsoft Office Word</Application>
  <DocSecurity>0</DocSecurity>
  <Lines>44</Lines>
  <Paragraphs>12</Paragraphs>
  <ScaleCrop>false</ScaleCrop>
  <Company>МГРИ</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Ольга Олеговна</dc:creator>
  <cp:keywords/>
  <dc:description/>
  <cp:lastModifiedBy>Мельникова Ольга Олеговна</cp:lastModifiedBy>
  <cp:revision>2</cp:revision>
  <dcterms:created xsi:type="dcterms:W3CDTF">2020-06-16T14:45:00Z</dcterms:created>
  <dcterms:modified xsi:type="dcterms:W3CDTF">2020-06-16T14:48:00Z</dcterms:modified>
</cp:coreProperties>
</file>